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The Good Shepherd Catholic School </w:t>
      </w:r>
    </w:p>
    <w:p w:rsidR="00000000" w:rsidDel="00000000" w:rsidP="00000000" w:rsidRDefault="00000000" w:rsidRPr="00000000">
      <w:pPr>
        <w:contextualSpacing w:val="0"/>
        <w:jc w:val="center"/>
      </w:pPr>
      <w:r w:rsidDel="00000000" w:rsidR="00000000" w:rsidRPr="00000000">
        <w:rPr>
          <w:rtl w:val="0"/>
        </w:rPr>
        <w:t xml:space="preserve">Community Council Meeting</w:t>
      </w:r>
    </w:p>
    <w:p w:rsidR="00000000" w:rsidDel="00000000" w:rsidP="00000000" w:rsidRDefault="00000000" w:rsidRPr="00000000">
      <w:pPr>
        <w:contextualSpacing w:val="0"/>
        <w:jc w:val="center"/>
      </w:pPr>
      <w:r w:rsidDel="00000000" w:rsidR="00000000" w:rsidRPr="00000000">
        <w:rPr>
          <w:rtl w:val="0"/>
        </w:rPr>
        <w:t xml:space="preserve">October 11,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Members Present: </w:t>
      </w:r>
      <w:r w:rsidDel="00000000" w:rsidR="00000000" w:rsidRPr="00000000">
        <w:rPr>
          <w:rtl w:val="0"/>
        </w:rPr>
        <w:t xml:space="preserve">Kim Targon, Jessica Esson, Colleen Owens, Hailey van der Valk, Karen Winn, Laurie Rosanelli, Monica Wolnik, Elizabeth Santos-Sousa, Nicole Grant, Trish O’Sullivan, Ashley Johnston, Leah Lecours-St.Louis, </w:t>
      </w:r>
      <w:r w:rsidDel="00000000" w:rsidR="00000000" w:rsidRPr="00000000">
        <w:rPr>
          <w:color w:val="ff0000"/>
          <w:rtl w:val="0"/>
        </w:rPr>
        <w:t xml:space="preserve"> </w:t>
      </w:r>
      <w:r w:rsidDel="00000000" w:rsidR="00000000" w:rsidRPr="00000000">
        <w:rPr>
          <w:rtl w:val="0"/>
        </w:rPr>
        <w:t xml:space="preserve">Sue Bin </w:t>
      </w:r>
      <w:r w:rsidDel="00000000" w:rsidR="00000000" w:rsidRPr="00000000">
        <w:rPr>
          <w:rtl w:val="0"/>
        </w:rPr>
        <w:t xml:space="preserve">and Leah Smith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Members Absent: </w:t>
      </w:r>
      <w:r w:rsidDel="00000000" w:rsidR="00000000" w:rsidRPr="00000000">
        <w:rPr>
          <w:rtl w:val="0"/>
        </w:rPr>
        <w:t xml:space="preserve">Marcelle Edinboro (VP)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Mrs. Smith introduced the Council and welcomed new members, round table introductions were conducted.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Old Business was reviewed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Math night update was discussed. Parents and children will both be welcome to attend the presentation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Principal's Report</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Calendar updates were discussed including upcoming PA Day October 19th, where no staff members will be present as they are attending training at an alternative location</w:t>
      </w:r>
    </w:p>
    <w:p w:rsidR="00000000" w:rsidDel="00000000" w:rsidP="00000000" w:rsidRDefault="00000000" w:rsidRPr="00000000">
      <w:pPr>
        <w:numPr>
          <w:ilvl w:val="0"/>
          <w:numId w:val="10"/>
        </w:numPr>
        <w:ind w:left="720" w:hanging="360"/>
        <w:contextualSpacing w:val="1"/>
        <w:rPr>
          <w:u w:val="none"/>
        </w:rPr>
      </w:pPr>
      <w:r w:rsidDel="00000000" w:rsidR="00000000" w:rsidRPr="00000000">
        <w:rPr>
          <w:rtl w:val="0"/>
        </w:rPr>
        <w:t xml:space="preserve">Financial Summary was reviewed Wendy’s night had not yet been totalled and is awaiting an update, sportswear from open house is being added to the sportswear order due on Friday and update is to come.</w:t>
      </w:r>
    </w:p>
    <w:p w:rsidR="00000000" w:rsidDel="00000000" w:rsidP="00000000" w:rsidRDefault="00000000" w:rsidRPr="00000000">
      <w:pPr>
        <w:contextualSpacing w:val="0"/>
      </w:pPr>
      <w:r w:rsidDel="00000000" w:rsidR="00000000" w:rsidRPr="00000000">
        <w:rPr>
          <w:color w:val="ff0000"/>
          <w:rtl w:val="0"/>
        </w:rPr>
        <w:t xml:space="preserve">ACTION: Mrs. Smith to provide an update of Wendy’s night and sportswear fundraising earnings at next council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Dissolution of 2015-2016 Council motioned by </w:t>
      </w:r>
      <w:r w:rsidDel="00000000" w:rsidR="00000000" w:rsidRPr="00000000">
        <w:rPr>
          <w:rtl w:val="0"/>
        </w:rPr>
        <w:t xml:space="preserve">Laurie Rosanelli and Motion Seconded by Karen Winn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u w:val="none"/>
        </w:rPr>
      </w:pPr>
      <w:r w:rsidDel="00000000" w:rsidR="00000000" w:rsidRPr="00000000">
        <w:rPr>
          <w:b w:val="1"/>
          <w:rtl w:val="0"/>
        </w:rPr>
        <w:t xml:space="preserve">Electioned positions were explained and voted 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Chair- Kim Targon</w:t>
      </w:r>
    </w:p>
    <w:p w:rsidR="00000000" w:rsidDel="00000000" w:rsidP="00000000" w:rsidRDefault="00000000" w:rsidRPr="00000000">
      <w:pPr>
        <w:ind w:left="720" w:firstLine="0"/>
        <w:contextualSpacing w:val="0"/>
      </w:pPr>
      <w:r w:rsidDel="00000000" w:rsidR="00000000" w:rsidRPr="00000000">
        <w:rPr>
          <w:rtl w:val="0"/>
        </w:rPr>
        <w:t xml:space="preserve">Secretary- Leah Woods (Lecours-St.Louis)</w:t>
      </w:r>
    </w:p>
    <w:p w:rsidR="00000000" w:rsidDel="00000000" w:rsidP="00000000" w:rsidRDefault="00000000" w:rsidRPr="00000000">
      <w:pPr>
        <w:ind w:left="720" w:firstLine="0"/>
        <w:contextualSpacing w:val="0"/>
      </w:pPr>
      <w:r w:rsidDel="00000000" w:rsidR="00000000" w:rsidRPr="00000000">
        <w:rPr>
          <w:rtl w:val="0"/>
        </w:rPr>
        <w:t xml:space="preserve">Treasurer- Sue Bin</w:t>
      </w:r>
    </w:p>
    <w:p w:rsidR="00000000" w:rsidDel="00000000" w:rsidP="00000000" w:rsidRDefault="00000000" w:rsidRPr="00000000">
      <w:pPr>
        <w:ind w:left="720" w:firstLine="0"/>
        <w:contextualSpacing w:val="0"/>
      </w:pPr>
      <w:r w:rsidDel="00000000" w:rsidR="00000000" w:rsidRPr="00000000">
        <w:rPr>
          <w:rtl w:val="0"/>
        </w:rPr>
        <w:t xml:space="preserve">Community Representative- unknown</w:t>
      </w:r>
    </w:p>
    <w:p w:rsidR="00000000" w:rsidDel="00000000" w:rsidP="00000000" w:rsidRDefault="00000000" w:rsidRPr="00000000">
      <w:pPr>
        <w:ind w:left="720" w:firstLine="0"/>
        <w:contextualSpacing w:val="0"/>
      </w:pPr>
      <w:r w:rsidDel="00000000" w:rsidR="00000000" w:rsidRPr="00000000">
        <w:rPr>
          <w:rtl w:val="0"/>
        </w:rPr>
        <w:t xml:space="preserve">Parish Representative - Elizabeth Santos-Sousa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Facebook/ Social Media accounts were discussed regarding the proper formatting required- needs to be a parent group cannot be the schools group, parent council to monitor and evaluate messages and handle appropriately (positive posts), able to post forms and event advertising, no pictures from events with children or families involved. Methods of delivery- Facebook, Newsletters and Emails. Mrs. Smith is managing the Email blasts, and Ms. Edinboro is managing the website content which is to be uploaded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Council discussed purchasing goals for 2016/2017</w:t>
      </w:r>
    </w:p>
    <w:p w:rsidR="00000000" w:rsidDel="00000000" w:rsidP="00000000" w:rsidRDefault="00000000" w:rsidRPr="00000000">
      <w:pPr>
        <w:contextualSpacing w:val="0"/>
      </w:pPr>
      <w:r w:rsidDel="00000000" w:rsidR="00000000" w:rsidRPr="00000000">
        <w:rPr>
          <w:rtl w:val="0"/>
        </w:rPr>
        <w:t xml:space="preserve">Review of teacher requests included the following:</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Intermediate requested text books and furniture- Mrs Smith will look at taking these requests from the school budget. </w:t>
      </w:r>
      <w:r w:rsidDel="00000000" w:rsidR="00000000" w:rsidRPr="00000000">
        <w:rPr>
          <w:i w:val="1"/>
          <w:rtl w:val="0"/>
        </w:rPr>
        <w:t xml:space="preserve">Also requested: Chrome books and Ipads.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Junior requested more chromebooks and computer robots for programming, as well as percussion instruments and ukulele’s. Reading tables were requested but will be taken from School Budget.</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Primary requested ipads, protective covers for ipads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Mrs Smith requested: laminator $800 to fix $1400 for a new one- this will be taken from school budget.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Gardens- Motion to table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Stage Curtains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Garden Shed- Quotes are being conducted</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School Blinds- conversation regarding Council or School Budget to come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Carpets for Primary</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Balls and Frisbees- possible to come from Wendy’s Night</w:t>
      </w:r>
    </w:p>
    <w:p w:rsidR="00000000" w:rsidDel="00000000" w:rsidP="00000000" w:rsidRDefault="00000000" w:rsidRPr="00000000">
      <w:pPr>
        <w:contextualSpacing w:val="0"/>
      </w:pPr>
      <w:r w:rsidDel="00000000" w:rsidR="00000000" w:rsidRPr="00000000">
        <w:rPr>
          <w:color w:val="ff0000"/>
          <w:rtl w:val="0"/>
        </w:rPr>
        <w:t xml:space="preserve">ACTION: </w:t>
      </w:r>
    </w:p>
    <w:p w:rsidR="00000000" w:rsidDel="00000000" w:rsidP="00000000" w:rsidRDefault="00000000" w:rsidRPr="00000000">
      <w:pPr>
        <w:numPr>
          <w:ilvl w:val="0"/>
          <w:numId w:val="4"/>
        </w:numPr>
        <w:ind w:left="720" w:hanging="360"/>
        <w:contextualSpacing w:val="1"/>
        <w:rPr>
          <w:color w:val="ff0000"/>
        </w:rPr>
      </w:pPr>
      <w:r w:rsidDel="00000000" w:rsidR="00000000" w:rsidRPr="00000000">
        <w:rPr>
          <w:color w:val="ff0000"/>
          <w:rtl w:val="0"/>
        </w:rPr>
        <w:t xml:space="preserve">Mrs. Smith has a Technology Committee meeting with the staff next Monday (October 17, 2016) and will discuss technology needs and bring forth to next council meeting.  </w:t>
      </w:r>
    </w:p>
    <w:p w:rsidR="00000000" w:rsidDel="00000000" w:rsidP="00000000" w:rsidRDefault="00000000" w:rsidRPr="00000000">
      <w:pPr>
        <w:numPr>
          <w:ilvl w:val="0"/>
          <w:numId w:val="3"/>
        </w:numPr>
        <w:ind w:left="720" w:hanging="360"/>
        <w:contextualSpacing w:val="1"/>
        <w:rPr>
          <w:color w:val="ff0000"/>
        </w:rPr>
      </w:pPr>
      <w:r w:rsidDel="00000000" w:rsidR="00000000" w:rsidRPr="00000000">
        <w:rPr>
          <w:color w:val="ff0000"/>
          <w:rtl w:val="0"/>
        </w:rPr>
        <w:t xml:space="preserve">Mrs. Smith to present quotes for all purchasing requests at next council Meeting so council can vote on priorities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Fundraising activities: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Movie Night- discussion regarding holding Movie at school or at a theatre- Movie License for one evening $700-$800 at school- concerns regarding ability to cover costs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Family photo night- Lifetouch has offered to have a photographer do family photos November 24, 2016- all funds go directly to the school- $10 per sitting, each family receives a 5x7 with sitting fee and options to purchase additional</w:t>
      </w:r>
    </w:p>
    <w:p w:rsidR="00000000" w:rsidDel="00000000" w:rsidP="00000000" w:rsidRDefault="00000000" w:rsidRPr="00000000">
      <w:pPr>
        <w:contextualSpacing w:val="0"/>
      </w:pPr>
      <w:r w:rsidDel="00000000" w:rsidR="00000000" w:rsidRPr="00000000">
        <w:rPr>
          <w:color w:val="ff0000"/>
          <w:rtl w:val="0"/>
        </w:rPr>
        <w:t xml:space="preserve">ACTION: Colleen to call movie theatre for options of renting movie theatre for Movie night- Colleen to send an email to council regarding costs, options and dates.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Dates were set for future Meetings and are as follows: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November 3rd - 6:00pm at Joan of Arc Catholic High School (6-7 Mass, 7:30-8:30 Meeting)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January 31, 2017</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March 7, 2017</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April 25, 2017</w:t>
      </w:r>
    </w:p>
    <w:p w:rsidR="00000000" w:rsidDel="00000000" w:rsidP="00000000" w:rsidRDefault="00000000" w:rsidRPr="00000000">
      <w:pPr>
        <w:numPr>
          <w:ilvl w:val="0"/>
          <w:numId w:val="1"/>
        </w:numPr>
        <w:ind w:left="720" w:hanging="360"/>
        <w:contextualSpacing w:val="1"/>
        <w:rPr>
          <w:b w:val="1"/>
        </w:rPr>
      </w:pPr>
      <w:r w:rsidDel="00000000" w:rsidR="00000000" w:rsidRPr="00000000">
        <w:rPr>
          <w:b w:val="1"/>
          <w:rtl w:val="0"/>
        </w:rPr>
        <w:t xml:space="preserve">May/June - TBD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Agenda Items for next Meeting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Coffee Sunday (Nov 27, 2016)</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Family Photo Night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Movie Night- December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Winter Fundraiser update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Purchasing quotes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Christmas events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McDonald’s/Chapters Night  (Date between February 6-10th, 2017)</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Skating night</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Poinsettia orders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St. Mary’s Carol Night for primary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rtl w:val="0"/>
        </w:rPr>
        <w:t xml:space="preserve">ACTION: Kim to set agenda for November 3rd meeting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Closing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Next Council Meeting November 3rd - 6:00pm at Joan of Arc Catholic High School (6-7 Mass, 7:30-8:30 Meeting)</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Meeting Adjourned </w:t>
      </w: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